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0E83186D" w14:textId="13F32351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trabajo f</w:t>
      </w:r>
      <w:r w:rsidR="00AD3D88">
        <w:rPr>
          <w:rFonts w:eastAsia="Calibri" w:cstheme="minorHAnsi"/>
          <w:b/>
          <w:u w:val="single"/>
        </w:rPr>
        <w:t>i</w:t>
      </w:r>
      <w:r w:rsidR="00F03069" w:rsidRPr="000D301E">
        <w:rPr>
          <w:rFonts w:eastAsia="Calibri" w:cstheme="minorHAnsi"/>
          <w:b/>
          <w:u w:val="single"/>
        </w:rPr>
        <w:t>nal en el repositorio institucional Pirhua</w:t>
      </w:r>
    </w:p>
    <w:p w14:paraId="564CB95B" w14:textId="753B8EC3" w:rsidR="00A13ED9" w:rsidRPr="00D97930" w:rsidRDefault="00A13ED9" w:rsidP="009C7D9E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F52AA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2F789416" w14:textId="107603F7" w:rsidR="00F47099" w:rsidRPr="000D301E" w:rsidRDefault="00D97930" w:rsidP="00F52AA3">
                <w:pPr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bCs w:val="0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3FD5ED34" w14:textId="77777777" w:rsidR="00F47099" w:rsidRPr="000D301E" w:rsidRDefault="00F47099" w:rsidP="00F52AA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D301E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CF9BC3C" w14:textId="77777777" w:rsidR="00F47099" w:rsidRPr="000D301E" w:rsidRDefault="00F47099" w:rsidP="00F52AA3">
                <w:pPr>
                  <w:spacing w:before="40" w:after="4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14:paraId="1672C433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D9793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52E67C6B" w14:textId="77777777" w:rsidR="00F47099" w:rsidRPr="000D301E" w:rsidRDefault="00F47099" w:rsidP="00F52AA3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F52AA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2F1EB14" w14:textId="77777777" w:rsidR="00F47099" w:rsidRPr="000D301E" w:rsidRDefault="00F47099" w:rsidP="00F52AA3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Pr="00D97930" w:rsidRDefault="000D301E" w:rsidP="005675C5">
      <w:pPr>
        <w:pStyle w:val="Ttulo2"/>
        <w:spacing w:before="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0232894A" w14:textId="2F37FB93" w:rsidR="00F47099" w:rsidRPr="000D301E" w:rsidRDefault="00F47099" w:rsidP="00D97930">
      <w:pPr>
        <w:pStyle w:val="Ttulo2"/>
        <w:numPr>
          <w:ilvl w:val="0"/>
          <w:numId w:val="4"/>
        </w:numPr>
        <w:spacing w:before="0" w:after="120" w:line="240" w:lineRule="auto"/>
        <w:ind w:left="0" w:hanging="425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49A1D0FA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7648A648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46549747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414" w:type="dxa"/>
                <w:vAlign w:val="center"/>
              </w:tcPr>
              <w:p w14:paraId="46ECD052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14:paraId="317CA28D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0AADD33" w14:textId="77777777" w:rsidR="000D301E" w:rsidRPr="00D97930" w:rsidRDefault="000D301E" w:rsidP="005675C5">
      <w:pPr>
        <w:spacing w:after="60" w:line="240" w:lineRule="auto"/>
        <w:rPr>
          <w:rFonts w:cstheme="minorHAnsi"/>
          <w:sz w:val="16"/>
          <w:szCs w:val="16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21A18C86" w14:textId="32311FCC" w:rsidR="005F3948" w:rsidRPr="00D97930" w:rsidRDefault="0053252C" w:rsidP="00D97930">
      <w:pPr>
        <w:autoSpaceDE w:val="0"/>
        <w:autoSpaceDN w:val="0"/>
        <w:adjustRightInd w:val="0"/>
        <w:spacing w:before="120" w:after="360" w:line="240" w:lineRule="auto"/>
        <w:jc w:val="both"/>
        <w:rPr>
          <w:rFonts w:cstheme="minorHAnsi"/>
          <w:sz w:val="20"/>
          <w:szCs w:val="20"/>
        </w:rPr>
      </w:pPr>
      <w:r w:rsidRPr="00D97930">
        <w:rPr>
          <w:rFonts w:cstheme="minorHAnsi"/>
          <w:sz w:val="20"/>
          <w:szCs w:val="20"/>
        </w:rPr>
        <w:t xml:space="preserve">En </w:t>
      </w:r>
      <w:r w:rsidR="006F3C93" w:rsidRPr="00D97930">
        <w:rPr>
          <w:rFonts w:cstheme="minorHAnsi"/>
          <w:sz w:val="20"/>
          <w:szCs w:val="20"/>
        </w:rPr>
        <w:t>aplicación</w:t>
      </w:r>
      <w:r w:rsidRPr="00D97930">
        <w:rPr>
          <w:rFonts w:cstheme="minorHAnsi"/>
          <w:sz w:val="20"/>
          <w:szCs w:val="20"/>
        </w:rPr>
        <w:t xml:space="preserve"> del </w:t>
      </w:r>
      <w:r w:rsidR="007D7BA6">
        <w:rPr>
          <w:rFonts w:cstheme="minorHAnsi"/>
          <w:sz w:val="20"/>
          <w:szCs w:val="20"/>
        </w:rPr>
        <w:t>a</w:t>
      </w:r>
      <w:r w:rsidRPr="00D97930">
        <w:rPr>
          <w:rFonts w:cstheme="minorHAnsi"/>
          <w:sz w:val="20"/>
          <w:szCs w:val="20"/>
        </w:rPr>
        <w:t>rtículo 1</w:t>
      </w:r>
      <w:r w:rsidR="00320ACC" w:rsidRPr="00D97930">
        <w:rPr>
          <w:rFonts w:cstheme="minorHAnsi"/>
          <w:sz w:val="20"/>
          <w:szCs w:val="20"/>
        </w:rPr>
        <w:t>2</w:t>
      </w:r>
      <w:r w:rsidR="005927B2" w:rsidRPr="00D97930">
        <w:rPr>
          <w:rFonts w:cstheme="minorHAnsi"/>
          <w:sz w:val="20"/>
          <w:szCs w:val="20"/>
        </w:rPr>
        <w:t>°</w:t>
      </w:r>
      <w:r w:rsidRPr="00D97930">
        <w:rPr>
          <w:rFonts w:cstheme="minorHAnsi"/>
          <w:sz w:val="20"/>
          <w:szCs w:val="20"/>
        </w:rPr>
        <w:t xml:space="preserve"> del 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Reglamento del Registro Nacional de Trabajos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conducentes a G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rados y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T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ítulos - RENATI</w:t>
      </w:r>
      <w:r w:rsidRPr="00D97930">
        <w:rPr>
          <w:rFonts w:cstheme="minorHAnsi"/>
          <w:sz w:val="20"/>
          <w:szCs w:val="20"/>
        </w:rPr>
        <w:t xml:space="preserve"> </w:t>
      </w:r>
      <w:r w:rsidRPr="00D97930">
        <w:rPr>
          <w:rFonts w:cstheme="minorHAnsi"/>
          <w:b/>
          <w:sz w:val="20"/>
          <w:szCs w:val="20"/>
        </w:rPr>
        <w:t xml:space="preserve">autorizo a la Universidad de Piura a publicar </w:t>
      </w:r>
      <w:r w:rsidR="00DD7919" w:rsidRPr="00D97930">
        <w:rPr>
          <w:rFonts w:cstheme="minorHAnsi"/>
          <w:b/>
          <w:sz w:val="20"/>
          <w:szCs w:val="20"/>
        </w:rPr>
        <w:t>en a</w:t>
      </w:r>
      <w:r w:rsidR="00320ACC" w:rsidRPr="00D97930">
        <w:rPr>
          <w:rFonts w:cstheme="minorHAnsi"/>
          <w:b/>
          <w:sz w:val="20"/>
          <w:szCs w:val="20"/>
        </w:rPr>
        <w:t>cceso abierto</w:t>
      </w:r>
      <w:r w:rsidR="005927B2" w:rsidRPr="00D97930">
        <w:rPr>
          <w:rStyle w:val="Refdenotaalpie"/>
          <w:rFonts w:cstheme="minorHAnsi"/>
          <w:b/>
          <w:sz w:val="20"/>
          <w:szCs w:val="20"/>
        </w:rPr>
        <w:footnoteReference w:id="4"/>
      </w:r>
      <w:r w:rsidR="00320ACC" w:rsidRPr="00D97930">
        <w:rPr>
          <w:rFonts w:cstheme="minorHAnsi"/>
          <w:b/>
          <w:sz w:val="20"/>
          <w:szCs w:val="20"/>
        </w:rPr>
        <w:t xml:space="preserve"> el trabajo final</w:t>
      </w:r>
      <w:r w:rsidRPr="00D97930">
        <w:rPr>
          <w:rFonts w:cstheme="minorHAnsi"/>
          <w:b/>
          <w:sz w:val="20"/>
          <w:szCs w:val="20"/>
        </w:rPr>
        <w:t xml:space="preserve"> </w:t>
      </w:r>
      <w:r w:rsidRPr="00D97930">
        <w:rPr>
          <w:rFonts w:cstheme="minorHAnsi"/>
          <w:sz w:val="20"/>
          <w:szCs w:val="20"/>
        </w:rPr>
        <w:t xml:space="preserve">en </w:t>
      </w:r>
      <w:r w:rsidR="00320ACC" w:rsidRPr="00D97930">
        <w:rPr>
          <w:rFonts w:cstheme="minorHAnsi"/>
          <w:sz w:val="20"/>
          <w:szCs w:val="20"/>
        </w:rPr>
        <w:t>el</w:t>
      </w:r>
      <w:r w:rsidR="00037638" w:rsidRPr="00D97930">
        <w:rPr>
          <w:rFonts w:cstheme="minorHAnsi"/>
          <w:sz w:val="20"/>
          <w:szCs w:val="20"/>
        </w:rPr>
        <w:t xml:space="preserve"> Repositorio Institucional Pirhua</w:t>
      </w:r>
      <w:r w:rsidR="007D795F" w:rsidRPr="00D97930">
        <w:rPr>
          <w:rFonts w:cstheme="minorHAnsi"/>
          <w:sz w:val="20"/>
          <w:szCs w:val="20"/>
        </w:rPr>
        <w:t xml:space="preserve">, </w:t>
      </w:r>
      <w:r w:rsidR="00965A25" w:rsidRPr="00D97930">
        <w:rPr>
          <w:rFonts w:cstheme="minorHAnsi"/>
          <w:sz w:val="20"/>
          <w:szCs w:val="20"/>
        </w:rPr>
        <w:t xml:space="preserve">cuyas políticas declaro conocer y aceptar, así como en </w:t>
      </w:r>
      <w:r w:rsidR="00F514BB" w:rsidRPr="00D97930">
        <w:rPr>
          <w:rFonts w:cstheme="minorHAnsi"/>
          <w:sz w:val="20"/>
          <w:szCs w:val="20"/>
        </w:rPr>
        <w:t>la</w:t>
      </w:r>
      <w:r w:rsidRPr="00D97930">
        <w:rPr>
          <w:rFonts w:cstheme="minorHAnsi"/>
          <w:sz w:val="20"/>
          <w:szCs w:val="20"/>
        </w:rPr>
        <w:t xml:space="preserve">s bibliotecas y repositorios </w:t>
      </w:r>
      <w:r w:rsidR="002917FA" w:rsidRPr="00D97930">
        <w:rPr>
          <w:rFonts w:cstheme="minorHAnsi"/>
          <w:sz w:val="20"/>
          <w:szCs w:val="20"/>
        </w:rPr>
        <w:t xml:space="preserve">de la Universidad de Piura o de titularidad de terceros con los que la Universidad </w:t>
      </w:r>
      <w:r w:rsidR="00F514BB" w:rsidRPr="00D97930">
        <w:rPr>
          <w:rFonts w:cstheme="minorHAnsi"/>
          <w:sz w:val="20"/>
          <w:szCs w:val="20"/>
        </w:rPr>
        <w:t xml:space="preserve">tenga </w:t>
      </w:r>
      <w:r w:rsidRPr="00D97930">
        <w:rPr>
          <w:rFonts w:cstheme="minorHAnsi"/>
          <w:sz w:val="20"/>
          <w:szCs w:val="20"/>
        </w:rPr>
        <w:t>convenio</w:t>
      </w:r>
      <w:r w:rsidR="00F514BB" w:rsidRPr="00D97930">
        <w:rPr>
          <w:rFonts w:cstheme="minorHAnsi"/>
          <w:sz w:val="20"/>
          <w:szCs w:val="20"/>
        </w:rPr>
        <w:t xml:space="preserve">, socios estratégicos o aquellos con quienes </w:t>
      </w:r>
      <w:r w:rsidRPr="00D97930">
        <w:rPr>
          <w:rFonts w:cstheme="minorHAnsi"/>
          <w:sz w:val="20"/>
          <w:szCs w:val="20"/>
        </w:rPr>
        <w:t>esté obligad</w:t>
      </w:r>
      <w:r w:rsidR="00F514BB" w:rsidRPr="00D97930">
        <w:rPr>
          <w:rFonts w:cstheme="minorHAnsi"/>
          <w:sz w:val="20"/>
          <w:szCs w:val="20"/>
        </w:rPr>
        <w:t>a</w:t>
      </w:r>
      <w:r w:rsidRPr="00D97930">
        <w:rPr>
          <w:rFonts w:cstheme="minorHAnsi"/>
          <w:sz w:val="20"/>
          <w:szCs w:val="20"/>
        </w:rPr>
        <w:t xml:space="preserve"> por ley</w:t>
      </w:r>
      <w:r w:rsidR="00386E5F" w:rsidRPr="00D97930">
        <w:rPr>
          <w:rFonts w:cstheme="minorHAnsi"/>
          <w:sz w:val="20"/>
          <w:szCs w:val="20"/>
        </w:rPr>
        <w:t>.</w:t>
      </w:r>
      <w:r w:rsidR="00AA69FD" w:rsidRPr="00D97930">
        <w:rPr>
          <w:rFonts w:cstheme="minorHAnsi"/>
          <w:sz w:val="20"/>
          <w:szCs w:val="20"/>
        </w:rPr>
        <w:t xml:space="preserve"> </w:t>
      </w:r>
      <w:r w:rsidR="005F3948" w:rsidRPr="00D97930">
        <w:rPr>
          <w:rFonts w:cstheme="minorHAnsi"/>
          <w:sz w:val="20"/>
          <w:szCs w:val="20"/>
        </w:rPr>
        <w:t xml:space="preserve">Asimismo, conozco y acepto que, a falta de indicación distinta de mi parte, mi trabajo será publicado bajo la licencia Creative </w:t>
      </w:r>
      <w:proofErr w:type="spellStart"/>
      <w:r w:rsidR="005F3948" w:rsidRPr="00D97930">
        <w:rPr>
          <w:rFonts w:cstheme="minorHAnsi"/>
          <w:sz w:val="20"/>
          <w:szCs w:val="20"/>
        </w:rPr>
        <w:t>Commons</w:t>
      </w:r>
      <w:proofErr w:type="spellEnd"/>
      <w:r w:rsidR="005F3948" w:rsidRPr="00D97930">
        <w:rPr>
          <w:rFonts w:cstheme="minorHAnsi"/>
          <w:sz w:val="20"/>
          <w:szCs w:val="20"/>
        </w:rPr>
        <w:t xml:space="preserve"> que la Universidad determine en cada momento.</w:t>
      </w:r>
    </w:p>
    <w:p w14:paraId="0A195E85" w14:textId="06EE7AE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1953A23A" w14:textId="7BCBDCAB" w:rsidR="00D97930" w:rsidRP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56DD92FE" w14:textId="6A15126D" w:rsid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4570D29D" w14:textId="77777777" w:rsidR="00F52AA3" w:rsidRPr="00D97930" w:rsidRDefault="00F52AA3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D97930">
      <w:headerReference w:type="default" r:id="rId11"/>
      <w:pgSz w:w="11906" w:h="16838"/>
      <w:pgMar w:top="1052" w:right="849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BF0E" w14:textId="77777777" w:rsidR="008830C6" w:rsidRDefault="008830C6" w:rsidP="0053252C">
      <w:pPr>
        <w:spacing w:after="0" w:line="240" w:lineRule="auto"/>
      </w:pPr>
      <w:r>
        <w:separator/>
      </w:r>
    </w:p>
  </w:endnote>
  <w:endnote w:type="continuationSeparator" w:id="0">
    <w:p w14:paraId="60D4E806" w14:textId="77777777" w:rsidR="008830C6" w:rsidRDefault="008830C6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BC54" w14:textId="77777777" w:rsidR="008830C6" w:rsidRDefault="008830C6" w:rsidP="0053252C">
      <w:pPr>
        <w:spacing w:after="0" w:line="240" w:lineRule="auto"/>
      </w:pPr>
      <w:r>
        <w:separator/>
      </w:r>
    </w:p>
  </w:footnote>
  <w:footnote w:type="continuationSeparator" w:id="0">
    <w:p w14:paraId="1FB7C4FC" w14:textId="77777777" w:rsidR="008830C6" w:rsidRDefault="008830C6" w:rsidP="0053252C">
      <w:pPr>
        <w:spacing w:after="0" w:line="240" w:lineRule="auto"/>
      </w:pPr>
      <w:r>
        <w:continuationSeparator/>
      </w:r>
    </w:p>
  </w:footnote>
  <w:footnote w:id="1">
    <w:p w14:paraId="16986635" w14:textId="4FDBE89C" w:rsidR="00F47099" w:rsidRPr="005927B2" w:rsidRDefault="00F47099" w:rsidP="00BB45A5">
      <w:pPr>
        <w:tabs>
          <w:tab w:val="left" w:pos="142"/>
        </w:tabs>
        <w:spacing w:after="0" w:line="240" w:lineRule="auto"/>
        <w:jc w:val="both"/>
        <w:rPr>
          <w:i/>
          <w:sz w:val="16"/>
          <w:szCs w:val="16"/>
        </w:rPr>
      </w:pPr>
      <w:r w:rsidRPr="00BB45A5">
        <w:rPr>
          <w:rStyle w:val="Refdenotaalpie"/>
          <w:iCs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="00BB45A5">
        <w:rPr>
          <w:iCs/>
          <w:sz w:val="16"/>
          <w:szCs w:val="16"/>
        </w:rPr>
        <w:tab/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5256327E" w:rsidR="00F47099" w:rsidRPr="004E057E" w:rsidRDefault="00F47099" w:rsidP="00BB45A5">
      <w:pPr>
        <w:pStyle w:val="Textonotapie"/>
        <w:tabs>
          <w:tab w:val="left" w:pos="142"/>
        </w:tabs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</w:t>
      </w:r>
      <w:r w:rsidR="00BB45A5">
        <w:rPr>
          <w:sz w:val="16"/>
          <w:szCs w:val="16"/>
        </w:rPr>
        <w:tab/>
      </w:r>
      <w:r w:rsidRPr="00C94938">
        <w:rPr>
          <w:sz w:val="16"/>
          <w:szCs w:val="16"/>
        </w:rPr>
        <w:t>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BB45A5">
      <w:pPr>
        <w:pStyle w:val="Textonotapie"/>
        <w:ind w:left="142" w:hanging="142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42778489" w:rsidR="002917FA" w:rsidRPr="004E057E" w:rsidRDefault="005927B2" w:rsidP="00BB45A5">
      <w:pPr>
        <w:pStyle w:val="Textonotapie"/>
        <w:tabs>
          <w:tab w:val="left" w:pos="142"/>
        </w:tabs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BB45A5">
        <w:rPr>
          <w:b/>
          <w:sz w:val="16"/>
          <w:szCs w:val="16"/>
        </w:rPr>
        <w:tab/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4CF8D9DA" w:rsidR="005927B2" w:rsidRPr="004E057E" w:rsidRDefault="006A3684" w:rsidP="00BB45A5">
      <w:pPr>
        <w:pStyle w:val="Textonotapie"/>
        <w:ind w:left="142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</w:t>
      </w:r>
      <w:r w:rsidRPr="00196E3F">
        <w:rPr>
          <w:rFonts w:eastAsia="Times New Roman" w:cstheme="minorHAnsi"/>
          <w:color w:val="000000"/>
          <w:sz w:val="16"/>
          <w:szCs w:val="16"/>
          <w:lang w:eastAsia="es-PE"/>
        </w:rPr>
        <w:t>de los trabajos</w:t>
      </w:r>
      <w:r w:rsidR="001C0C73" w:rsidRPr="00196E3F">
        <w:rPr>
          <w:rFonts w:eastAsia="Times New Roman" w:cstheme="minorHAnsi"/>
          <w:color w:val="000000"/>
          <w:sz w:val="16"/>
          <w:szCs w:val="16"/>
          <w:lang w:eastAsia="es-PE"/>
        </w:rPr>
        <w:t xml:space="preserve"> conducentes a grados y títulos se</w:t>
      </w:r>
      <w:r w:rsidR="001C0C73" w:rsidRPr="001C0C73">
        <w:rPr>
          <w:rFonts w:eastAsia="Times New Roman" w:cstheme="minorHAnsi"/>
          <w:color w:val="000000"/>
          <w:sz w:val="16"/>
          <w:szCs w:val="16"/>
          <w:lang w:eastAsia="es-PE"/>
        </w:rPr>
        <w:t xml:space="preserve"> encuentran de modo inmediato y permanente en línea y gratuitos para cualquier persona, sin barreras de pago ni técnicas, sea en un repositorio institucional de origen o en el mismo Recolector Digital RENATI.</w:t>
      </w:r>
    </w:p>
  </w:footnote>
  <w:footnote w:id="5">
    <w:p w14:paraId="743F8379" w14:textId="7E2449C4" w:rsidR="00A70B2E" w:rsidRPr="004E057E" w:rsidRDefault="00A70B2E" w:rsidP="00BB45A5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="00BB45A5">
        <w:rPr>
          <w:sz w:val="16"/>
          <w:szCs w:val="16"/>
        </w:rPr>
        <w:tab/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  <w:lang w:val="en-US"/>
      </w:rPr>
      <w:drawing>
        <wp:inline distT="0" distB="0" distL="0" distR="0" wp14:anchorId="1E03A313" wp14:editId="34259D98">
          <wp:extent cx="1436400" cy="514800"/>
          <wp:effectExtent l="0" t="0" r="0" b="0"/>
          <wp:docPr id="1" name="Imagen 1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78OVxjrPGSQVMEVfQTTh+iGBNClIxaZ9iTjN0GEyAO7CWLrtpCZbjGJxf9tJLPu1x9aFQAruhzeOQJEOy/FCA==" w:salt="USYq+Pc3pbpsMyifJOt18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4E26"/>
    <w:rsid w:val="00011A95"/>
    <w:rsid w:val="00037638"/>
    <w:rsid w:val="0006218B"/>
    <w:rsid w:val="00063DE4"/>
    <w:rsid w:val="000748F8"/>
    <w:rsid w:val="000B4488"/>
    <w:rsid w:val="000B4614"/>
    <w:rsid w:val="000C1140"/>
    <w:rsid w:val="000D301E"/>
    <w:rsid w:val="000E3102"/>
    <w:rsid w:val="000E6B5A"/>
    <w:rsid w:val="0010776B"/>
    <w:rsid w:val="001149B4"/>
    <w:rsid w:val="001313D0"/>
    <w:rsid w:val="00132430"/>
    <w:rsid w:val="00162512"/>
    <w:rsid w:val="0017067E"/>
    <w:rsid w:val="0017167D"/>
    <w:rsid w:val="00180C1F"/>
    <w:rsid w:val="0019089E"/>
    <w:rsid w:val="00196E3F"/>
    <w:rsid w:val="001A5E64"/>
    <w:rsid w:val="001B4701"/>
    <w:rsid w:val="001C0C73"/>
    <w:rsid w:val="001D0626"/>
    <w:rsid w:val="001D1DD4"/>
    <w:rsid w:val="001F2A9B"/>
    <w:rsid w:val="00245612"/>
    <w:rsid w:val="002917FA"/>
    <w:rsid w:val="002E5376"/>
    <w:rsid w:val="00300C60"/>
    <w:rsid w:val="003106D6"/>
    <w:rsid w:val="003146D9"/>
    <w:rsid w:val="00320ACC"/>
    <w:rsid w:val="00363C1C"/>
    <w:rsid w:val="003852C0"/>
    <w:rsid w:val="00386E5F"/>
    <w:rsid w:val="003B7DB2"/>
    <w:rsid w:val="003C2CEB"/>
    <w:rsid w:val="003D7708"/>
    <w:rsid w:val="003F22B0"/>
    <w:rsid w:val="003F419A"/>
    <w:rsid w:val="003F5085"/>
    <w:rsid w:val="00405A8D"/>
    <w:rsid w:val="0041233E"/>
    <w:rsid w:val="004146F3"/>
    <w:rsid w:val="00445408"/>
    <w:rsid w:val="00454F18"/>
    <w:rsid w:val="00463D4D"/>
    <w:rsid w:val="0047478D"/>
    <w:rsid w:val="004A46BB"/>
    <w:rsid w:val="004C5D5A"/>
    <w:rsid w:val="004D2FD4"/>
    <w:rsid w:val="004D3F8E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675C5"/>
    <w:rsid w:val="00572B05"/>
    <w:rsid w:val="005927B2"/>
    <w:rsid w:val="00597CD0"/>
    <w:rsid w:val="005B2C3F"/>
    <w:rsid w:val="005C73FB"/>
    <w:rsid w:val="005D2666"/>
    <w:rsid w:val="005F3948"/>
    <w:rsid w:val="005F3E79"/>
    <w:rsid w:val="006A3684"/>
    <w:rsid w:val="006A619B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5EDB"/>
    <w:rsid w:val="007B74AC"/>
    <w:rsid w:val="007D4459"/>
    <w:rsid w:val="007D5C6A"/>
    <w:rsid w:val="007D63FD"/>
    <w:rsid w:val="007D795F"/>
    <w:rsid w:val="007D7BA6"/>
    <w:rsid w:val="007E3AB0"/>
    <w:rsid w:val="007F6ECC"/>
    <w:rsid w:val="008039E5"/>
    <w:rsid w:val="008414F4"/>
    <w:rsid w:val="008536B0"/>
    <w:rsid w:val="008830C6"/>
    <w:rsid w:val="008D3263"/>
    <w:rsid w:val="008D4CED"/>
    <w:rsid w:val="008E136D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34B00"/>
    <w:rsid w:val="00A52BC7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D3D88"/>
    <w:rsid w:val="00AF335B"/>
    <w:rsid w:val="00B11238"/>
    <w:rsid w:val="00B71FDD"/>
    <w:rsid w:val="00B74768"/>
    <w:rsid w:val="00BB45A5"/>
    <w:rsid w:val="00BC19D5"/>
    <w:rsid w:val="00BD0520"/>
    <w:rsid w:val="00BD60EB"/>
    <w:rsid w:val="00BD764D"/>
    <w:rsid w:val="00BE11B0"/>
    <w:rsid w:val="00C33D23"/>
    <w:rsid w:val="00C4226D"/>
    <w:rsid w:val="00C72F76"/>
    <w:rsid w:val="00C74CED"/>
    <w:rsid w:val="00C7562A"/>
    <w:rsid w:val="00C94938"/>
    <w:rsid w:val="00CA542E"/>
    <w:rsid w:val="00CA6E19"/>
    <w:rsid w:val="00CA7B8C"/>
    <w:rsid w:val="00D47B57"/>
    <w:rsid w:val="00D72CEB"/>
    <w:rsid w:val="00D81452"/>
    <w:rsid w:val="00D8600F"/>
    <w:rsid w:val="00D97930"/>
    <w:rsid w:val="00DB6001"/>
    <w:rsid w:val="00DD7919"/>
    <w:rsid w:val="00E44DCF"/>
    <w:rsid w:val="00E47C96"/>
    <w:rsid w:val="00E525AE"/>
    <w:rsid w:val="00E61F94"/>
    <w:rsid w:val="00E8419E"/>
    <w:rsid w:val="00EB4B32"/>
    <w:rsid w:val="00EC06E2"/>
    <w:rsid w:val="00EC5668"/>
    <w:rsid w:val="00ED110A"/>
    <w:rsid w:val="00EE42CE"/>
    <w:rsid w:val="00EF2165"/>
    <w:rsid w:val="00F03069"/>
    <w:rsid w:val="00F40066"/>
    <w:rsid w:val="00F425A2"/>
    <w:rsid w:val="00F44577"/>
    <w:rsid w:val="00F47099"/>
    <w:rsid w:val="00F514BB"/>
    <w:rsid w:val="00F51A2B"/>
    <w:rsid w:val="00F52AA3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167AE2"/>
    <w:rsid w:val="00170E10"/>
    <w:rsid w:val="001F58B6"/>
    <w:rsid w:val="00213780"/>
    <w:rsid w:val="0025591E"/>
    <w:rsid w:val="002E7A46"/>
    <w:rsid w:val="003008D6"/>
    <w:rsid w:val="003A24E5"/>
    <w:rsid w:val="00416962"/>
    <w:rsid w:val="0042390C"/>
    <w:rsid w:val="004A039C"/>
    <w:rsid w:val="004A59EA"/>
    <w:rsid w:val="005063BD"/>
    <w:rsid w:val="007A23E1"/>
    <w:rsid w:val="007B3822"/>
    <w:rsid w:val="00891FE3"/>
    <w:rsid w:val="008C09EE"/>
    <w:rsid w:val="009A6BB6"/>
    <w:rsid w:val="00A41BA4"/>
    <w:rsid w:val="00A45293"/>
    <w:rsid w:val="00B64F60"/>
    <w:rsid w:val="00B76587"/>
    <w:rsid w:val="00D02BDE"/>
    <w:rsid w:val="00D762C3"/>
    <w:rsid w:val="00E35637"/>
    <w:rsid w:val="00E468AF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962"/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D8F9127FFBE43BD9A84F0F5E27561" ma:contentTypeVersion="16" ma:contentTypeDescription="Crear nuevo documento." ma:contentTypeScope="" ma:versionID="5eb2e2a43f7057a203eff35fb8f97b6d">
  <xsd:schema xmlns:xsd="http://www.w3.org/2001/XMLSchema" xmlns:xs="http://www.w3.org/2001/XMLSchema" xmlns:p="http://schemas.microsoft.com/office/2006/metadata/properties" xmlns:ns3="d5d63e40-4ee0-491a-a807-4cec27f3e32d" xmlns:ns4="0692c323-237e-4502-be75-706fb85287d0" targetNamespace="http://schemas.microsoft.com/office/2006/metadata/properties" ma:root="true" ma:fieldsID="aa76012171a6a873d0df850e915e4106" ns3:_="" ns4:_="">
    <xsd:import namespace="d5d63e40-4ee0-491a-a807-4cec27f3e32d"/>
    <xsd:import namespace="0692c323-237e-4502-be75-706fb85287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3e40-4ee0-491a-a807-4cec27f3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2c323-237e-4502-be75-706fb8528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92c323-237e-4502-be75-706fb85287d0" xsi:nil="true"/>
  </documentManagement>
</p:properties>
</file>

<file path=customXml/itemProps1.xml><?xml version="1.0" encoding="utf-8"?>
<ds:datastoreItem xmlns:ds="http://schemas.openxmlformats.org/officeDocument/2006/customXml" ds:itemID="{D701F8F8-2873-4C93-AAF1-587ECE08B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8D7B3-F9EA-4DE2-BC89-EA2C6EA59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63e40-4ee0-491a-a807-4cec27f3e32d"/>
    <ds:schemaRef ds:uri="0692c323-237e-4502-be75-706fb8528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3DCE7-DFE5-4A46-8821-E491C020E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7B512-3B50-4C48-A0E4-DA1338597FCF}">
  <ds:schemaRefs>
    <ds:schemaRef ds:uri="http://schemas.microsoft.com/office/2006/metadata/properties"/>
    <ds:schemaRef ds:uri="http://schemas.microsoft.com/office/infopath/2007/PartnerControls"/>
    <ds:schemaRef ds:uri="0692c323-237e-4502-be75-706fb8528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Sandra Velazquez Seminario</cp:lastModifiedBy>
  <cp:revision>3</cp:revision>
  <cp:lastPrinted>2019-03-18T18:18:00Z</cp:lastPrinted>
  <dcterms:created xsi:type="dcterms:W3CDTF">2023-07-06T19:20:00Z</dcterms:created>
  <dcterms:modified xsi:type="dcterms:W3CDTF">2023-07-13T22:14:00Z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0x010100450D8F9127FFBE43BD9A84F0F5E27561</vt:lpwstr>
  </property>
</Properties>
</file>