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4CDF" w14:textId="77777777" w:rsidR="00E817F1" w:rsidRPr="005E1FA6" w:rsidRDefault="00E817F1" w:rsidP="00263940">
      <w:pPr>
        <w:ind w:left="2832" w:firstLine="708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58F7D790" w14:textId="37158EB2" w:rsidR="00E817F1" w:rsidRPr="005E1FA6" w:rsidRDefault="00E817F1" w:rsidP="00E817F1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1D313587" w:rsidR="00C86929" w:rsidRPr="005E1FA6" w:rsidRDefault="00263940" w:rsidP="00C86929">
      <w:pPr>
        <w:ind w:left="2832" w:firstLine="708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S</w:t>
      </w:r>
      <w:r w:rsidR="00C86929"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umilla</w:t>
      </w: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: </w:t>
      </w: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ab/>
      </w:r>
      <w:r w:rsidR="00C86929"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Interpongo recurso de apelación</w:t>
      </w:r>
    </w:p>
    <w:p w14:paraId="014F9496" w14:textId="311F087E" w:rsidR="00263940" w:rsidRPr="005E1FA6" w:rsidRDefault="00263940" w:rsidP="00263940">
      <w:pPr>
        <w:ind w:left="4248" w:firstLine="708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5FE6DCA3" w14:textId="237A00FA" w:rsidR="002A7B7C" w:rsidRDefault="002A7B7C" w:rsidP="002639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843829" w14:textId="77777777" w:rsidR="002611A2" w:rsidRPr="005E1FA6" w:rsidRDefault="002611A2" w:rsidP="0026394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10C5CC3" w14:textId="42997128" w:rsidR="00885D89" w:rsidRPr="005E1FA6" w:rsidRDefault="00885D89" w:rsidP="0026394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Señor</w:t>
      </w:r>
    </w:p>
    <w:sdt>
      <w:sdtPr>
        <w:rPr>
          <w:rFonts w:asciiTheme="minorHAnsi" w:hAnsiTheme="minorHAnsi" w:cstheme="minorHAns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F30E1C1ED12347FEBD241423DDCEF907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1280269E" w14:textId="4D226C95" w:rsidR="00097BD9" w:rsidRPr="005E1FA6" w:rsidRDefault="00097BD9" w:rsidP="00097BD9">
          <w:pPr>
            <w:keepNext/>
            <w:keepLines/>
            <w:jc w:val="both"/>
            <w:outlineLvl w:val="1"/>
            <w:rPr>
              <w:rFonts w:asciiTheme="minorHAnsi" w:hAnsiTheme="minorHAnsi" w:cstheme="minorHAnsi"/>
              <w:sz w:val="22"/>
              <w:szCs w:val="22"/>
              <w:lang w:val="es-PE" w:eastAsia="en-US"/>
            </w:rPr>
          </w:pPr>
          <w:r w:rsidRPr="005E1FA6">
            <w:rPr>
              <w:rStyle w:val="Textodelmarcadordeposicin"/>
              <w:rFonts w:asciiTheme="minorHAnsi" w:eastAsiaTheme="minorHAnsi" w:hAnsiTheme="minorHAnsi" w:cstheme="minorHAnsi"/>
            </w:rPr>
            <w:t>Elija un elemento.</w:t>
          </w:r>
        </w:p>
      </w:sdtContent>
    </w:sdt>
    <w:p w14:paraId="424F7E14" w14:textId="78F9E97D" w:rsidR="00885D89" w:rsidRPr="005E1FA6" w:rsidRDefault="009D73DE" w:rsidP="00097BD9">
      <w:pPr>
        <w:keepNext/>
        <w:keepLines/>
        <w:jc w:val="both"/>
        <w:outlineLvl w:val="1"/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5E1FA6">
        <w:rPr>
          <w:rFonts w:asciiTheme="minorHAnsi" w:hAnsiTheme="minorHAnsi" w:cstheme="minorHAnsi"/>
          <w:b/>
          <w:sz w:val="22"/>
          <w:szCs w:val="22"/>
          <w:lang w:val="es-PE" w:eastAsia="en-US"/>
        </w:rPr>
        <w:t>D</w:t>
      </w:r>
      <w:r w:rsidR="00EA3D44" w:rsidRPr="005E1FA6">
        <w:rPr>
          <w:rFonts w:asciiTheme="minorHAnsi" w:hAnsiTheme="minorHAnsi" w:cstheme="minorHAnsi"/>
          <w:b/>
          <w:sz w:val="22"/>
          <w:szCs w:val="22"/>
          <w:lang w:val="es-PE" w:eastAsia="en-US"/>
        </w:rPr>
        <w:t>irector</w:t>
      </w:r>
      <w:r w:rsidR="008927D1" w:rsidRPr="005E1FA6">
        <w:rPr>
          <w:rFonts w:asciiTheme="minorHAnsi" w:hAnsiTheme="minorHAnsi" w:cstheme="minorHAnsi"/>
          <w:b/>
          <w:sz w:val="22"/>
          <w:szCs w:val="22"/>
          <w:lang w:val="es-PE" w:eastAsia="en-US"/>
        </w:rPr>
        <w:t xml:space="preserve"> de Estudios </w:t>
      </w:r>
      <w:r w:rsidR="00885D89" w:rsidRPr="005E1FA6">
        <w:rPr>
          <w:rFonts w:asciiTheme="minorHAnsi" w:hAnsiTheme="minorHAnsi" w:cstheme="minorHAnsi"/>
          <w:b/>
          <w:sz w:val="22"/>
          <w:szCs w:val="22"/>
          <w:lang w:val="es-PE" w:eastAsia="en-US"/>
        </w:rPr>
        <w:t>de la Facultad de Der</w:t>
      </w:r>
      <w:r w:rsidRPr="005E1FA6">
        <w:rPr>
          <w:rFonts w:asciiTheme="minorHAnsi" w:hAnsiTheme="minorHAnsi" w:cstheme="minorHAnsi"/>
          <w:b/>
          <w:sz w:val="22"/>
          <w:szCs w:val="22"/>
          <w:lang w:val="es-PE" w:eastAsia="en-US"/>
        </w:rPr>
        <w:t>echo de la Universidad de Piura</w:t>
      </w:r>
    </w:p>
    <w:p w14:paraId="57D0577D" w14:textId="77777777" w:rsidR="006978B6" w:rsidRPr="005E1FA6" w:rsidRDefault="006978B6" w:rsidP="00263940">
      <w:pPr>
        <w:keepNext/>
        <w:keepLines/>
        <w:jc w:val="both"/>
        <w:outlineLvl w:val="1"/>
        <w:rPr>
          <w:rFonts w:asciiTheme="minorHAnsi" w:hAnsiTheme="minorHAnsi" w:cstheme="minorHAnsi"/>
          <w:sz w:val="22"/>
          <w:szCs w:val="22"/>
          <w:lang w:val="es-PE" w:eastAsia="en-US"/>
        </w:rPr>
      </w:pPr>
    </w:p>
    <w:p w14:paraId="73EA7AF7" w14:textId="107C754D" w:rsidR="009D73DE" w:rsidRPr="005E1FA6" w:rsidRDefault="009D73DE" w:rsidP="00263940">
      <w:pPr>
        <w:jc w:val="both"/>
        <w:rPr>
          <w:rFonts w:asciiTheme="minorHAnsi" w:eastAsia="Calibri" w:hAnsiTheme="minorHAnsi" w:cstheme="minorHAnsi"/>
          <w:sz w:val="22"/>
          <w:szCs w:val="22"/>
          <w:lang w:val="es-PE" w:eastAsia="en-US"/>
        </w:rPr>
      </w:pPr>
    </w:p>
    <w:p w14:paraId="2A78FF93" w14:textId="00133A2B" w:rsidR="00E30A25" w:rsidRPr="005E1FA6" w:rsidRDefault="00EA69EF" w:rsidP="001448F4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Quien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(es)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suscribe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(n)</w:t>
      </w:r>
      <w:r w:rsidR="0097387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FFE7DDF" w14:textId="20FC1D01" w:rsidR="00EA69EF" w:rsidRPr="005E1FA6" w:rsidRDefault="00B858C3" w:rsidP="002639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Nº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E30A25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210268E2" w:rsidR="00B82340" w:rsidRPr="005E1FA6" w:rsidRDefault="00B858C3" w:rsidP="00B823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Nº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Style w:val="Estilo4Car"/>
          <w:rFonts w:asciiTheme="minorHAnsi" w:eastAsia="Calibri" w:hAnsiTheme="minorHAnsi" w:cs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1104406913"/>
          <w:placeholder>
            <w:docPart w:val="A3A8CAEDB6334295BA8EEEF14DE1DD12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102FCE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34FD0F61" w:rsidR="00B82340" w:rsidRPr="005E1FA6" w:rsidRDefault="00B858C3" w:rsidP="00B823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Nº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173337574"/>
          <w:placeholder>
            <w:docPart w:val="483CCEE80B994BB49D9FFC2CE6F3B71C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102FCE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79B78DD" w:rsidR="00B82340" w:rsidRPr="005E1FA6" w:rsidRDefault="00B82340" w:rsidP="00842A96">
      <w:pPr>
        <w:spacing w:before="1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de la Facultad de Derecho de la Universidad de Piura, ante Ud., con el debido respeto,</w:t>
      </w:r>
      <w:r w:rsidR="00B348F1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expone</w:t>
      </w:r>
      <w:r w:rsidR="00027FC7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(n)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2103CDD3" w14:textId="77777777" w:rsidR="00E1651C" w:rsidRPr="005E1FA6" w:rsidRDefault="00E1651C" w:rsidP="0000681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9F5480" w14:textId="71E52E50" w:rsidR="005E1FA6" w:rsidRDefault="00782CC6" w:rsidP="00782CC6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Que, haciendo uso del derecho reconocido en el Reglamento de Grados y Títulos de la Facultad de Derecho de la Universidad de Piura</w:t>
      </w:r>
      <w:r w:rsidR="001309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Pregrado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9CC7D3B" w14:textId="54ECFC27" w:rsidR="00782CC6" w:rsidRDefault="00782CC6" w:rsidP="00782CC6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923518" w14:textId="03797F6A" w:rsidR="00782CC6" w:rsidRDefault="00782CC6" w:rsidP="00782CC6">
      <w:pPr>
        <w:ind w:firstLine="708"/>
        <w:jc w:val="both"/>
        <w:rPr>
          <w:rStyle w:val="Estilo10"/>
          <w:rFonts w:eastAsia="Calibri" w:cstheme="minorHAnsi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INTERPONGO/INTERPONEMOS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RECURSO DE APELACIÓN en contra de la decisión de Dirección de Estudios de la Facultad de Derecho, contenida en documento </w:t>
      </w:r>
      <w:r w:rsidR="00DA51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 fecha </w:t>
      </w:r>
      <w:sdt>
        <w:sdtPr>
          <w:rPr>
            <w:rStyle w:val="Estilo10"/>
            <w:rFonts w:eastAsia="Calibri" w:cstheme="minorHAnsi"/>
          </w:rPr>
          <w:alias w:val="Fecha"/>
          <w:tag w:val="Fecha"/>
          <w:id w:val="-468674005"/>
          <w:placeholder>
            <w:docPart w:val="A047765A2D504E4089E0FA8EC2DD597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DA5134" w:rsidRPr="005E1FA6">
            <w:rPr>
              <w:rStyle w:val="Textodelmarcadordeposicin"/>
              <w:rFonts w:asciiTheme="minorHAnsi" w:eastAsiaTheme="minorHAnsi" w:hAnsiTheme="minorHAnsi" w:cstheme="minorHAnsi"/>
              <w:b/>
              <w:color w:val="7F7F7F" w:themeColor="text1" w:themeTint="80"/>
            </w:rPr>
            <w:t>Haga clic aquí o pulse para escribir una fecha.</w:t>
          </w:r>
        </w:sdtContent>
      </w:sdt>
      <w:r w:rsidR="00DA5134">
        <w:rPr>
          <w:rStyle w:val="Estilo10"/>
          <w:rFonts w:eastAsia="Calibri" w:cstheme="minorHAnsi"/>
        </w:rPr>
        <w:t xml:space="preserve">, que declaró </w:t>
      </w:r>
      <w:sdt>
        <w:sdtPr>
          <w:rPr>
            <w:rStyle w:val="Estilo10"/>
            <w:rFonts w:eastAsia="Calibri" w:cstheme="minorHAnsi"/>
          </w:rPr>
          <w:alias w:val="improcedente/infundada"/>
          <w:tag w:val="improcedente/infundada"/>
          <w:id w:val="-1765059841"/>
          <w:placeholder>
            <w:docPart w:val="DefaultPlaceholder_-1854013439"/>
          </w:placeholder>
          <w:showingPlcHdr/>
          <w:dropDownList>
            <w:listItem w:value="Elija un elemento."/>
            <w:listItem w:displayText="improcedente" w:value="improcedente"/>
            <w:listItem w:displayText="infundada" w:value="infundada"/>
          </w:dropDownList>
        </w:sdtPr>
        <w:sdtEndPr>
          <w:rPr>
            <w:rStyle w:val="Estilo10"/>
          </w:rPr>
        </w:sdtEndPr>
        <w:sdtContent>
          <w:r w:rsidR="00DA5134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DA5134">
        <w:rPr>
          <w:rStyle w:val="Estilo10"/>
          <w:rFonts w:eastAsia="Calibri" w:cstheme="minorHAnsi"/>
        </w:rPr>
        <w:t xml:space="preserve"> mi solicitud de </w:t>
      </w:r>
      <w:sdt>
        <w:sdtPr>
          <w:rPr>
            <w:rStyle w:val="Estilo10"/>
            <w:rFonts w:eastAsia="Calibri" w:cstheme="minorHAnsi"/>
          </w:rPr>
          <w:id w:val="-933054274"/>
          <w:placeholder>
            <w:docPart w:val="DefaultPlaceholder_-1854013439"/>
          </w:placeholder>
          <w:showingPlcHdr/>
          <w:dropDownList>
            <w:listItem w:value="Elija un elemento."/>
            <w:listItem w:displayText="prórroga" w:value="prórroga"/>
            <w:listItem w:displayText="solicitud de suspensión temporal" w:value="solicitud de suspensión temporal"/>
            <w:listItem w:displayText="incorporación de coautor en plan de trabajo ya inscrito" w:value="incorporación de coautor en plan de trabajo ya inscrito"/>
            <w:listItem w:displayText="renuncia de asesor" w:value="renuncia de asesor"/>
            <w:listItem w:displayText="continuación de asesor como profesor externo" w:value="continuación de asesor como profesor externo"/>
          </w:dropDownList>
        </w:sdtPr>
        <w:sdtEndPr>
          <w:rPr>
            <w:rStyle w:val="Estilo10"/>
          </w:rPr>
        </w:sdtEndPr>
        <w:sdtContent>
          <w:r w:rsidR="008407E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11A2">
        <w:rPr>
          <w:rStyle w:val="Estilo10"/>
          <w:rFonts w:eastAsia="Calibri" w:cstheme="minorHAnsi"/>
        </w:rPr>
        <w:t xml:space="preserve"> y, en consecuencia, solicito:</w:t>
      </w:r>
    </w:p>
    <w:p w14:paraId="6719A859" w14:textId="507B19CA" w:rsidR="002611A2" w:rsidRDefault="002611A2" w:rsidP="00782CC6">
      <w:pPr>
        <w:ind w:firstLine="708"/>
        <w:jc w:val="both"/>
        <w:rPr>
          <w:rStyle w:val="Estilo10"/>
          <w:rFonts w:eastAsia="Calibri" w:cstheme="minorHAnsi"/>
        </w:rPr>
      </w:pPr>
    </w:p>
    <w:p w14:paraId="1A5E15E8" w14:textId="77777777" w:rsidR="002611A2" w:rsidRPr="00782CC6" w:rsidRDefault="002611A2" w:rsidP="00261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1.___________________________________________________________________________________________________________________________________________________________________________________________________________________</w:t>
      </w:r>
    </w:p>
    <w:p w14:paraId="267B23C6" w14:textId="77777777" w:rsidR="002611A2" w:rsidRPr="00782CC6" w:rsidRDefault="002611A2" w:rsidP="002611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82923" w14:textId="77777777" w:rsidR="002611A2" w:rsidRPr="00782CC6" w:rsidRDefault="002611A2" w:rsidP="00261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2.___________________________________________________________________________________________________________________________________________________________________________________________________________________</w:t>
      </w:r>
    </w:p>
    <w:p w14:paraId="1D993A4B" w14:textId="77777777" w:rsidR="002611A2" w:rsidRDefault="002611A2" w:rsidP="00782CC6">
      <w:pPr>
        <w:ind w:firstLine="708"/>
        <w:jc w:val="both"/>
        <w:rPr>
          <w:rStyle w:val="Estilo10"/>
          <w:rFonts w:eastAsia="Calibri" w:cstheme="minorHAnsi"/>
        </w:rPr>
      </w:pPr>
    </w:p>
    <w:p w14:paraId="2C5973CB" w14:textId="56A8D3D0" w:rsidR="002611A2" w:rsidRPr="002611A2" w:rsidRDefault="002611A2" w:rsidP="00782CC6">
      <w:pPr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FUNDAMENTOS DE HECHO</w:t>
      </w:r>
    </w:p>
    <w:p w14:paraId="213A7B79" w14:textId="77777777" w:rsidR="002611A2" w:rsidRDefault="002611A2" w:rsidP="005E1FA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E15182" w14:textId="16644F14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 mi recurso de apelación en los siguientes hechos:</w:t>
      </w:r>
    </w:p>
    <w:p w14:paraId="0600B9FA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B65D0" w14:textId="2B0E6D49" w:rsidR="005E1FA6" w:rsidRDefault="002611A2" w:rsidP="002611A2">
      <w:pPr>
        <w:pStyle w:val="Prrafodelista"/>
        <w:spacing w:line="259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Con fecha ______de ______de 20__</w:t>
      </w:r>
      <w:r w:rsidR="005E1FA6" w:rsidRPr="00782CC6">
        <w:rPr>
          <w:rFonts w:asciiTheme="minorHAnsi" w:hAnsiTheme="minorHAnsi" w:cstheme="minorHAnsi"/>
          <w:sz w:val="22"/>
          <w:szCs w:val="22"/>
        </w:rPr>
        <w:t xml:space="preserve"> se me ha notificado la </w:t>
      </w:r>
      <w:r>
        <w:rPr>
          <w:rFonts w:asciiTheme="minorHAnsi" w:hAnsiTheme="minorHAnsi" w:cstheme="minorHAnsi"/>
          <w:sz w:val="22"/>
          <w:szCs w:val="22"/>
        </w:rPr>
        <w:t>decisión de Dirección de Estudios de la Facultad de Derecho</w:t>
      </w:r>
      <w:r w:rsidR="005E1FA6" w:rsidRPr="00782CC6">
        <w:rPr>
          <w:rFonts w:asciiTheme="minorHAnsi" w:hAnsiTheme="minorHAnsi" w:cstheme="minorHAnsi"/>
          <w:sz w:val="22"/>
          <w:szCs w:val="22"/>
        </w:rPr>
        <w:t xml:space="preserve"> que indica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r w:rsidR="005E1FA6" w:rsidRPr="00782CC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27184E6C" w14:textId="16BA6ED0" w:rsidR="002611A2" w:rsidRDefault="002611A2" w:rsidP="00130956">
      <w:pPr>
        <w:pStyle w:val="Prrafodelista"/>
        <w:numPr>
          <w:ilvl w:val="0"/>
          <w:numId w:val="4"/>
        </w:numPr>
        <w:spacing w:line="259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188159E4" w14:textId="77777777" w:rsidR="002611A2" w:rsidRPr="00782CC6" w:rsidRDefault="002611A2" w:rsidP="002611A2">
      <w:pPr>
        <w:pStyle w:val="Prrafodelista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ADCD08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CB9B9" w14:textId="57D7D56E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FUNDAMENTOS DE DERECHO</w:t>
      </w:r>
    </w:p>
    <w:p w14:paraId="27FDE0D9" w14:textId="77777777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 jurídicamente el recurso de apelación en las siguientes normas:</w:t>
      </w:r>
    </w:p>
    <w:p w14:paraId="51A7BB60" w14:textId="77777777" w:rsidR="005E1FA6" w:rsidRPr="00782CC6" w:rsidRDefault="005E1FA6" w:rsidP="005E1F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C23D9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1.___________________________________________________________________________________________________________________________________________________________________________________________________________________</w:t>
      </w:r>
    </w:p>
    <w:p w14:paraId="74880ABB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08C0A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2.___________________________________________________________________________________________________________________________________________________________________________________________________________________</w:t>
      </w:r>
    </w:p>
    <w:p w14:paraId="6FD928E2" w14:textId="77777777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</w:p>
    <w:p w14:paraId="79024A5A" w14:textId="117AB9CB" w:rsidR="005E1FA6" w:rsidRPr="00782CC6" w:rsidRDefault="005E1FA6" w:rsidP="002611A2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MEDIOS PROBATORIOS Y ANEXOS (En caso de adjuntar)</w:t>
      </w:r>
    </w:p>
    <w:p w14:paraId="39F6AFA4" w14:textId="77777777" w:rsidR="002611A2" w:rsidRDefault="002611A2" w:rsidP="005E1FA6">
      <w:pPr>
        <w:rPr>
          <w:rFonts w:asciiTheme="minorHAnsi" w:hAnsiTheme="minorHAnsi" w:cstheme="minorHAnsi"/>
          <w:sz w:val="22"/>
          <w:szCs w:val="22"/>
        </w:rPr>
      </w:pPr>
    </w:p>
    <w:p w14:paraId="67EB6065" w14:textId="2C364B62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</w:t>
      </w:r>
    </w:p>
    <w:p w14:paraId="36D770CA" w14:textId="77777777" w:rsidR="002611A2" w:rsidRDefault="002611A2" w:rsidP="005E1FA6">
      <w:pPr>
        <w:rPr>
          <w:rFonts w:asciiTheme="minorHAnsi" w:hAnsiTheme="minorHAnsi" w:cstheme="minorHAnsi"/>
          <w:sz w:val="22"/>
          <w:szCs w:val="22"/>
        </w:rPr>
      </w:pPr>
    </w:p>
    <w:p w14:paraId="4BDDECB7" w14:textId="47BCF388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</w:t>
      </w:r>
    </w:p>
    <w:p w14:paraId="6FB87409" w14:textId="2A3297A1" w:rsidR="005E1FA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FCBE2" w14:textId="77777777" w:rsidR="002611A2" w:rsidRPr="00782CC6" w:rsidRDefault="002611A2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8760F" w14:textId="77777777" w:rsidR="005E1FA6" w:rsidRPr="002611A2" w:rsidRDefault="005E1FA6" w:rsidP="005E1F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611A2">
        <w:rPr>
          <w:rFonts w:asciiTheme="minorHAnsi" w:hAnsiTheme="minorHAnsi" w:cstheme="minorHAnsi"/>
          <w:b/>
          <w:sz w:val="22"/>
          <w:szCs w:val="22"/>
        </w:rPr>
        <w:t>POR TANTO</w:t>
      </w:r>
    </w:p>
    <w:p w14:paraId="00E5C970" w14:textId="417E2855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A Ud. pido elevar el presente recurso al</w:t>
      </w:r>
      <w:r w:rsidR="002611A2">
        <w:rPr>
          <w:rFonts w:asciiTheme="minorHAnsi" w:hAnsiTheme="minorHAnsi" w:cstheme="minorHAnsi"/>
          <w:sz w:val="22"/>
          <w:szCs w:val="22"/>
        </w:rPr>
        <w:t xml:space="preserve"> Consejo de Facultad de Derecho de la Universidad de Piura</w:t>
      </w:r>
      <w:r w:rsidRPr="00782C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6D72B5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632E5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A6451" w14:textId="02C729AD" w:rsidR="002611A2" w:rsidRPr="005E1FA6" w:rsidRDefault="00547C02" w:rsidP="002611A2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8804F04B383B4B6BB8479272D8C4F533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2C2EE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11A2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 w:cstheme="minorHAnsi"/>
          </w:rPr>
          <w:alias w:val="Fecha"/>
          <w:tag w:val="Fecha"/>
          <w:id w:val="599926246"/>
          <w:placeholder>
            <w:docPart w:val="9DB4E0C6A28C42EA8781960EDF5017D2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2611A2" w:rsidRPr="005E1FA6">
            <w:rPr>
              <w:rStyle w:val="Textodelmarcadordeposicin"/>
              <w:rFonts w:asciiTheme="minorHAnsi" w:eastAsiaTheme="minorHAnsi" w:hAnsiTheme="minorHAnsi" w:cs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6B6B2F74" w14:textId="5D6B3F5B" w:rsidR="005E1FA6" w:rsidRPr="00782CC6" w:rsidRDefault="005E1FA6" w:rsidP="002611A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085670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156E1" w14:textId="77777777" w:rsidR="005E1FA6" w:rsidRPr="00782CC6" w:rsidRDefault="005E1FA6" w:rsidP="002611A2">
      <w:pPr>
        <w:rPr>
          <w:rFonts w:asciiTheme="minorHAnsi" w:hAnsiTheme="minorHAnsi" w:cstheme="minorHAnsi"/>
          <w:sz w:val="22"/>
          <w:szCs w:val="22"/>
        </w:rPr>
      </w:pPr>
    </w:p>
    <w:p w14:paraId="488D0AF9" w14:textId="7E3E93AA" w:rsidR="002611A2" w:rsidRPr="00782CC6" w:rsidRDefault="002611A2" w:rsidP="002611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9F422" w14:textId="77777777" w:rsidR="005E1FA6" w:rsidRPr="00782CC6" w:rsidRDefault="005E1FA6" w:rsidP="005E1FA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857AB9E" w14:textId="77777777" w:rsidR="005E1FA6" w:rsidRPr="00782CC6" w:rsidRDefault="005E1FA6" w:rsidP="005E1FA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65FC27D" w14:textId="1B23BD2B" w:rsidR="005E1FA6" w:rsidRPr="00782CC6" w:rsidRDefault="002611A2" w:rsidP="002611A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2DE0C8C" w14:textId="714EDA4C" w:rsidR="005E1FA6" w:rsidRPr="00782CC6" w:rsidRDefault="005E1FA6" w:rsidP="002611A2">
      <w:pPr>
        <w:jc w:val="center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Firma del recurrente</w:t>
      </w:r>
    </w:p>
    <w:p w14:paraId="5C139412" w14:textId="77777777" w:rsidR="005E1FA6" w:rsidRPr="00782CC6" w:rsidRDefault="005E1FA6" w:rsidP="00B101A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5E1FA6" w:rsidRPr="00782CC6" w:rsidSect="00436116">
      <w:pgSz w:w="12240" w:h="15840"/>
      <w:pgMar w:top="851" w:right="146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37D54" w14:textId="77777777" w:rsidR="00547C02" w:rsidRDefault="00547C02" w:rsidP="0066319D">
      <w:r>
        <w:separator/>
      </w:r>
    </w:p>
  </w:endnote>
  <w:endnote w:type="continuationSeparator" w:id="0">
    <w:p w14:paraId="62D611B1" w14:textId="77777777" w:rsidR="00547C02" w:rsidRDefault="00547C02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68D8" w14:textId="77777777" w:rsidR="00547C02" w:rsidRDefault="00547C02" w:rsidP="0066319D">
      <w:r>
        <w:separator/>
      </w:r>
    </w:p>
  </w:footnote>
  <w:footnote w:type="continuationSeparator" w:id="0">
    <w:p w14:paraId="5FFE7EDF" w14:textId="77777777" w:rsidR="00547C02" w:rsidRDefault="00547C02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F567908"/>
    <w:multiLevelType w:val="hybridMultilevel"/>
    <w:tmpl w:val="1F0466BA"/>
    <w:lvl w:ilvl="0" w:tplc="86DC37B2">
      <w:start w:val="2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980" w:hanging="360"/>
      </w:pPr>
    </w:lvl>
    <w:lvl w:ilvl="2" w:tplc="280A001B" w:tentative="1">
      <w:start w:val="1"/>
      <w:numFmt w:val="lowerRoman"/>
      <w:lvlText w:val="%3."/>
      <w:lvlJc w:val="right"/>
      <w:pPr>
        <w:ind w:left="5700" w:hanging="180"/>
      </w:pPr>
    </w:lvl>
    <w:lvl w:ilvl="3" w:tplc="280A000F" w:tentative="1">
      <w:start w:val="1"/>
      <w:numFmt w:val="decimal"/>
      <w:lvlText w:val="%4."/>
      <w:lvlJc w:val="left"/>
      <w:pPr>
        <w:ind w:left="6420" w:hanging="360"/>
      </w:pPr>
    </w:lvl>
    <w:lvl w:ilvl="4" w:tplc="280A0019" w:tentative="1">
      <w:start w:val="1"/>
      <w:numFmt w:val="lowerLetter"/>
      <w:lvlText w:val="%5."/>
      <w:lvlJc w:val="left"/>
      <w:pPr>
        <w:ind w:left="7140" w:hanging="360"/>
      </w:pPr>
    </w:lvl>
    <w:lvl w:ilvl="5" w:tplc="280A001B" w:tentative="1">
      <w:start w:val="1"/>
      <w:numFmt w:val="lowerRoman"/>
      <w:lvlText w:val="%6."/>
      <w:lvlJc w:val="right"/>
      <w:pPr>
        <w:ind w:left="7860" w:hanging="180"/>
      </w:pPr>
    </w:lvl>
    <w:lvl w:ilvl="6" w:tplc="280A000F" w:tentative="1">
      <w:start w:val="1"/>
      <w:numFmt w:val="decimal"/>
      <w:lvlText w:val="%7."/>
      <w:lvlJc w:val="left"/>
      <w:pPr>
        <w:ind w:left="8580" w:hanging="360"/>
      </w:pPr>
    </w:lvl>
    <w:lvl w:ilvl="7" w:tplc="280A0019" w:tentative="1">
      <w:start w:val="1"/>
      <w:numFmt w:val="lowerLetter"/>
      <w:lvlText w:val="%8."/>
      <w:lvlJc w:val="left"/>
      <w:pPr>
        <w:ind w:left="9300" w:hanging="360"/>
      </w:pPr>
    </w:lvl>
    <w:lvl w:ilvl="8" w:tplc="28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27FC7"/>
    <w:rsid w:val="00040C23"/>
    <w:rsid w:val="00097BD9"/>
    <w:rsid w:val="000E6088"/>
    <w:rsid w:val="000E7071"/>
    <w:rsid w:val="000E754A"/>
    <w:rsid w:val="00102FCE"/>
    <w:rsid w:val="00117E60"/>
    <w:rsid w:val="00130956"/>
    <w:rsid w:val="0013769C"/>
    <w:rsid w:val="001448F4"/>
    <w:rsid w:val="00196845"/>
    <w:rsid w:val="001B522B"/>
    <w:rsid w:val="001F1042"/>
    <w:rsid w:val="00217AB5"/>
    <w:rsid w:val="00226BDF"/>
    <w:rsid w:val="00234CE5"/>
    <w:rsid w:val="002611A2"/>
    <w:rsid w:val="00263940"/>
    <w:rsid w:val="002A7B7C"/>
    <w:rsid w:val="002C2EEE"/>
    <w:rsid w:val="002C6CF7"/>
    <w:rsid w:val="002D6A61"/>
    <w:rsid w:val="002E7E7E"/>
    <w:rsid w:val="0030301A"/>
    <w:rsid w:val="0033262B"/>
    <w:rsid w:val="00332739"/>
    <w:rsid w:val="003436CF"/>
    <w:rsid w:val="00373B4A"/>
    <w:rsid w:val="0037448D"/>
    <w:rsid w:val="003B40C3"/>
    <w:rsid w:val="003E09C8"/>
    <w:rsid w:val="004078BB"/>
    <w:rsid w:val="004208B6"/>
    <w:rsid w:val="00436116"/>
    <w:rsid w:val="00440AD2"/>
    <w:rsid w:val="00460340"/>
    <w:rsid w:val="005073E9"/>
    <w:rsid w:val="00547C02"/>
    <w:rsid w:val="0055595A"/>
    <w:rsid w:val="00563B6E"/>
    <w:rsid w:val="00563EDA"/>
    <w:rsid w:val="005A750C"/>
    <w:rsid w:val="005E1FA6"/>
    <w:rsid w:val="00603C73"/>
    <w:rsid w:val="00622669"/>
    <w:rsid w:val="00622F85"/>
    <w:rsid w:val="0066319D"/>
    <w:rsid w:val="00674425"/>
    <w:rsid w:val="006978B6"/>
    <w:rsid w:val="006A23DF"/>
    <w:rsid w:val="006C2ACD"/>
    <w:rsid w:val="006D24DA"/>
    <w:rsid w:val="0076250E"/>
    <w:rsid w:val="0076727A"/>
    <w:rsid w:val="00771392"/>
    <w:rsid w:val="00782CC6"/>
    <w:rsid w:val="00793A33"/>
    <w:rsid w:val="008407E0"/>
    <w:rsid w:val="00842A96"/>
    <w:rsid w:val="00853D6A"/>
    <w:rsid w:val="00885D89"/>
    <w:rsid w:val="00886AB9"/>
    <w:rsid w:val="008927D1"/>
    <w:rsid w:val="008B7C24"/>
    <w:rsid w:val="008C7105"/>
    <w:rsid w:val="008E7488"/>
    <w:rsid w:val="00973870"/>
    <w:rsid w:val="009D73DE"/>
    <w:rsid w:val="00A84872"/>
    <w:rsid w:val="00AB4291"/>
    <w:rsid w:val="00AE4D02"/>
    <w:rsid w:val="00AF14FB"/>
    <w:rsid w:val="00B101A1"/>
    <w:rsid w:val="00B1156B"/>
    <w:rsid w:val="00B265F7"/>
    <w:rsid w:val="00B3014F"/>
    <w:rsid w:val="00B348F1"/>
    <w:rsid w:val="00B43AB0"/>
    <w:rsid w:val="00B650DF"/>
    <w:rsid w:val="00B82340"/>
    <w:rsid w:val="00B858C3"/>
    <w:rsid w:val="00BA6C1E"/>
    <w:rsid w:val="00BA7B13"/>
    <w:rsid w:val="00BD48D5"/>
    <w:rsid w:val="00BE305D"/>
    <w:rsid w:val="00BF6412"/>
    <w:rsid w:val="00C04E56"/>
    <w:rsid w:val="00C37887"/>
    <w:rsid w:val="00C413DD"/>
    <w:rsid w:val="00C86929"/>
    <w:rsid w:val="00CE199E"/>
    <w:rsid w:val="00D11956"/>
    <w:rsid w:val="00D3210B"/>
    <w:rsid w:val="00D32DA0"/>
    <w:rsid w:val="00D336C4"/>
    <w:rsid w:val="00D76A37"/>
    <w:rsid w:val="00DA5134"/>
    <w:rsid w:val="00DB06A0"/>
    <w:rsid w:val="00DC51F4"/>
    <w:rsid w:val="00DD090A"/>
    <w:rsid w:val="00DE35CE"/>
    <w:rsid w:val="00E03517"/>
    <w:rsid w:val="00E1651C"/>
    <w:rsid w:val="00E27295"/>
    <w:rsid w:val="00E30A25"/>
    <w:rsid w:val="00E55A13"/>
    <w:rsid w:val="00E817F1"/>
    <w:rsid w:val="00EA3D44"/>
    <w:rsid w:val="00EA69EF"/>
    <w:rsid w:val="00EB51AA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30E1C1ED12347FEBD241423DDCE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C38F-9248-4794-97A7-B42F8E74D8EE}"/>
      </w:docPartPr>
      <w:docPartBody>
        <w:p w:rsidR="00D55C2C" w:rsidRDefault="00252250" w:rsidP="00252250">
          <w:pPr>
            <w:pStyle w:val="F30E1C1ED12347FEBD241423DDCEF907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047765A2D504E4089E0FA8EC2DD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2F6E-AEE5-4258-BE8C-1DC6AFB3AB05}"/>
      </w:docPartPr>
      <w:docPartBody>
        <w:p w:rsidR="000D51E4" w:rsidRDefault="00CB3695" w:rsidP="00CB3695">
          <w:pPr>
            <w:pStyle w:val="A047765A2D504E4089E0FA8EC2DD5978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D0A7-E85D-4224-B3E2-4F78B66C7B95}"/>
      </w:docPartPr>
      <w:docPartBody>
        <w:p w:rsidR="000D51E4" w:rsidRDefault="00CB3695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3A8CAEDB6334295BA8EEEF14DE1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EBFB-9892-4BC2-8354-A2BCC505208C}"/>
      </w:docPartPr>
      <w:docPartBody>
        <w:p w:rsidR="000D51E4" w:rsidRDefault="00CB3695" w:rsidP="00CB3695">
          <w:pPr>
            <w:pStyle w:val="A3A8CAEDB6334295BA8EEEF14DE1DD1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83CCEE80B994BB49D9FFC2CE6F3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43A1-EC6C-49FE-AC4B-860FBAAB9DB5}"/>
      </w:docPartPr>
      <w:docPartBody>
        <w:p w:rsidR="000D51E4" w:rsidRDefault="00CB3695" w:rsidP="00CB3695">
          <w:pPr>
            <w:pStyle w:val="483CCEE80B994BB49D9FFC2CE6F3B71C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DB4E0C6A28C42EA8781960EDF50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6C7C3-3DB9-4623-8F6D-3A815ED67796}"/>
      </w:docPartPr>
      <w:docPartBody>
        <w:p w:rsidR="000D51E4" w:rsidRDefault="00CB3695" w:rsidP="00CB3695">
          <w:pPr>
            <w:pStyle w:val="9DB4E0C6A28C42EA8781960EDF5017D2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804F04B383B4B6BB8479272D8C4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6821-06D4-474A-9C9B-B624CDF905F3}"/>
      </w:docPartPr>
      <w:docPartBody>
        <w:p w:rsidR="00673101" w:rsidRDefault="000D51E4" w:rsidP="000D51E4">
          <w:pPr>
            <w:pStyle w:val="8804F04B383B4B6BB8479272D8C4F533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D51E4"/>
    <w:rsid w:val="00252250"/>
    <w:rsid w:val="002D218C"/>
    <w:rsid w:val="00384F36"/>
    <w:rsid w:val="00473860"/>
    <w:rsid w:val="004A14D0"/>
    <w:rsid w:val="004E54E6"/>
    <w:rsid w:val="005203BC"/>
    <w:rsid w:val="00673101"/>
    <w:rsid w:val="006879FD"/>
    <w:rsid w:val="0077188A"/>
    <w:rsid w:val="00832BC9"/>
    <w:rsid w:val="00A86A16"/>
    <w:rsid w:val="00B570FF"/>
    <w:rsid w:val="00C80763"/>
    <w:rsid w:val="00CB3695"/>
    <w:rsid w:val="00D55C2C"/>
    <w:rsid w:val="00E36BDD"/>
    <w:rsid w:val="00F37E90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51E4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E1C1ED12347FEBD241423DDCEF907">
    <w:name w:val="F30E1C1ED12347FEBD241423DDCEF907"/>
    <w:rsid w:val="00252250"/>
  </w:style>
  <w:style w:type="paragraph" w:customStyle="1" w:styleId="A047765A2D504E4089E0FA8EC2DD5978">
    <w:name w:val="A047765A2D504E4089E0FA8EC2DD5978"/>
    <w:rsid w:val="00CB3695"/>
  </w:style>
  <w:style w:type="paragraph" w:customStyle="1" w:styleId="F9C4A62C5E4D45E79426E2BA4D4F8AB4">
    <w:name w:val="F9C4A62C5E4D45E79426E2BA4D4F8AB4"/>
    <w:rsid w:val="00CB3695"/>
  </w:style>
  <w:style w:type="paragraph" w:customStyle="1" w:styleId="A3A8CAEDB6334295BA8EEEF14DE1DD12">
    <w:name w:val="A3A8CAEDB6334295BA8EEEF14DE1DD12"/>
    <w:rsid w:val="00CB3695"/>
  </w:style>
  <w:style w:type="paragraph" w:customStyle="1" w:styleId="483CCEE80B994BB49D9FFC2CE6F3B71C">
    <w:name w:val="483CCEE80B994BB49D9FFC2CE6F3B71C"/>
    <w:rsid w:val="00CB3695"/>
  </w:style>
  <w:style w:type="paragraph" w:customStyle="1" w:styleId="9DB4E0C6A28C42EA8781960EDF5017D2">
    <w:name w:val="9DB4E0C6A28C42EA8781960EDF5017D2"/>
    <w:rsid w:val="00CB3695"/>
  </w:style>
  <w:style w:type="paragraph" w:customStyle="1" w:styleId="8804F04B383B4B6BB8479272D8C4F533">
    <w:name w:val="8804F04B383B4B6BB8479272D8C4F533"/>
    <w:rsid w:val="000D5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1FEA6-6E85-4FE6-ADA8-6816671D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5</cp:revision>
  <cp:lastPrinted>2023-04-04T18:07:00Z</cp:lastPrinted>
  <dcterms:created xsi:type="dcterms:W3CDTF">2023-04-11T18:23:00Z</dcterms:created>
  <dcterms:modified xsi:type="dcterms:W3CDTF">2023-04-28T16:43:00Z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